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1E" w:rsidRDefault="00B5171E" w:rsidP="00EB5426">
      <w:pPr>
        <w:shd w:val="clear" w:color="auto" w:fill="FFFFFF"/>
        <w:ind w:left="6634" w:right="-3"/>
        <w:rPr>
          <w:b/>
          <w:spacing w:val="-5"/>
          <w:sz w:val="28"/>
          <w:szCs w:val="28"/>
        </w:rPr>
      </w:pPr>
      <w:bookmarkStart w:id="0" w:name="_GoBack"/>
      <w:bookmarkEnd w:id="0"/>
    </w:p>
    <w:p w:rsidR="00DF5B72" w:rsidRDefault="00DF5B72" w:rsidP="00DA5D4C">
      <w:pPr>
        <w:shd w:val="clear" w:color="auto" w:fill="FFFFFF"/>
        <w:ind w:right="-3"/>
        <w:rPr>
          <w:b/>
          <w:spacing w:val="-5"/>
          <w:sz w:val="28"/>
          <w:szCs w:val="28"/>
        </w:rPr>
      </w:pPr>
    </w:p>
    <w:p w:rsidR="00B5171E" w:rsidRPr="00B5171E" w:rsidRDefault="00B5171E" w:rsidP="00B5171E">
      <w:pPr>
        <w:shd w:val="clear" w:color="auto" w:fill="FFFFFF"/>
        <w:ind w:left="6634" w:right="-3"/>
        <w:rPr>
          <w:spacing w:val="-5"/>
          <w:sz w:val="16"/>
          <w:szCs w:val="16"/>
        </w:rPr>
      </w:pPr>
      <w:r w:rsidRPr="00B5171E">
        <w:rPr>
          <w:spacing w:val="-5"/>
          <w:sz w:val="16"/>
          <w:szCs w:val="16"/>
        </w:rPr>
        <w:t>Приложение №3</w:t>
      </w:r>
    </w:p>
    <w:p w:rsidR="00B5171E" w:rsidRPr="00647CC6" w:rsidRDefault="00B5171E" w:rsidP="00B5171E">
      <w:pPr>
        <w:shd w:val="clear" w:color="auto" w:fill="FFFFFF"/>
        <w:ind w:left="6634" w:right="-3"/>
        <w:rPr>
          <w:b/>
          <w:spacing w:val="-5"/>
        </w:rPr>
      </w:pPr>
    </w:p>
    <w:p w:rsidR="008360D9" w:rsidRPr="00647CC6" w:rsidRDefault="008360D9" w:rsidP="008360D9">
      <w:pPr>
        <w:shd w:val="clear" w:color="auto" w:fill="FFFFFF"/>
        <w:ind w:left="6634" w:right="-3"/>
        <w:rPr>
          <w:b/>
          <w:sz w:val="28"/>
          <w:szCs w:val="28"/>
        </w:rPr>
      </w:pPr>
      <w:r w:rsidRPr="00647CC6">
        <w:rPr>
          <w:b/>
          <w:spacing w:val="-5"/>
          <w:sz w:val="28"/>
          <w:szCs w:val="28"/>
        </w:rPr>
        <w:t>УТВЕРЖДЕН</w:t>
      </w:r>
    </w:p>
    <w:p w:rsidR="008360D9" w:rsidRPr="00647CC6" w:rsidRDefault="008360D9" w:rsidP="008360D9">
      <w:pPr>
        <w:shd w:val="clear" w:color="auto" w:fill="FFFFFF"/>
        <w:ind w:left="6300" w:right="-3"/>
        <w:rPr>
          <w:spacing w:val="-1"/>
          <w:sz w:val="28"/>
          <w:szCs w:val="28"/>
        </w:rPr>
      </w:pPr>
      <w:r w:rsidRPr="00647CC6">
        <w:rPr>
          <w:spacing w:val="-1"/>
          <w:sz w:val="28"/>
          <w:szCs w:val="28"/>
        </w:rPr>
        <w:t>постановлением</w:t>
      </w:r>
    </w:p>
    <w:p w:rsidR="008360D9" w:rsidRPr="00647CC6" w:rsidRDefault="008360D9" w:rsidP="008360D9">
      <w:pPr>
        <w:shd w:val="clear" w:color="auto" w:fill="FFFFFF"/>
        <w:ind w:left="6300" w:right="-3"/>
        <w:rPr>
          <w:spacing w:val="-1"/>
          <w:sz w:val="28"/>
          <w:szCs w:val="28"/>
        </w:rPr>
      </w:pPr>
      <w:r w:rsidRPr="00647CC6">
        <w:rPr>
          <w:spacing w:val="-1"/>
          <w:sz w:val="28"/>
          <w:szCs w:val="28"/>
        </w:rPr>
        <w:t xml:space="preserve">главы администрации </w:t>
      </w:r>
    </w:p>
    <w:p w:rsidR="008360D9" w:rsidRPr="00647CC6" w:rsidRDefault="00AE1EF7" w:rsidP="008360D9">
      <w:pPr>
        <w:shd w:val="clear" w:color="auto" w:fill="FFFFFF"/>
        <w:ind w:left="6300" w:right="-3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Гухойского</w:t>
      </w:r>
      <w:proofErr w:type="spellEnd"/>
      <w:r>
        <w:rPr>
          <w:spacing w:val="-1"/>
          <w:sz w:val="28"/>
          <w:szCs w:val="28"/>
        </w:rPr>
        <w:t xml:space="preserve"> </w:t>
      </w:r>
      <w:r w:rsidR="008360D9" w:rsidRPr="00647CC6">
        <w:rPr>
          <w:spacing w:val="-1"/>
          <w:sz w:val="28"/>
          <w:szCs w:val="28"/>
        </w:rPr>
        <w:t xml:space="preserve"> сельского поселения</w:t>
      </w:r>
    </w:p>
    <w:p w:rsidR="008360D9" w:rsidRPr="00AE1EF7" w:rsidRDefault="008360D9" w:rsidP="008360D9">
      <w:pPr>
        <w:shd w:val="clear" w:color="auto" w:fill="FFFFFF"/>
        <w:ind w:left="6300" w:right="-3"/>
        <w:rPr>
          <w:spacing w:val="-1"/>
          <w:sz w:val="28"/>
          <w:szCs w:val="28"/>
        </w:rPr>
      </w:pPr>
      <w:r w:rsidRPr="00647CC6">
        <w:rPr>
          <w:spacing w:val="-1"/>
          <w:sz w:val="28"/>
          <w:szCs w:val="28"/>
        </w:rPr>
        <w:t>от 2</w:t>
      </w:r>
      <w:r w:rsidR="00AE1EF7">
        <w:rPr>
          <w:spacing w:val="-1"/>
          <w:sz w:val="28"/>
          <w:szCs w:val="28"/>
        </w:rPr>
        <w:t>9</w:t>
      </w:r>
      <w:r w:rsidRPr="00647CC6">
        <w:rPr>
          <w:spacing w:val="-1"/>
          <w:sz w:val="28"/>
          <w:szCs w:val="28"/>
        </w:rPr>
        <w:t>.01.2012г. № 01/</w:t>
      </w:r>
      <w:proofErr w:type="spellStart"/>
      <w:proofErr w:type="gramStart"/>
      <w:r w:rsidR="00AE1EF7">
        <w:rPr>
          <w:spacing w:val="-1"/>
          <w:sz w:val="28"/>
          <w:szCs w:val="28"/>
        </w:rPr>
        <w:t>р</w:t>
      </w:r>
      <w:proofErr w:type="spellEnd"/>
      <w:proofErr w:type="gramEnd"/>
    </w:p>
    <w:p w:rsidR="00120EFD" w:rsidRPr="00647CC6" w:rsidRDefault="00120EFD" w:rsidP="00120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EFD" w:rsidRPr="00647CC6" w:rsidRDefault="00120EFD" w:rsidP="00EB5426">
      <w:pPr>
        <w:shd w:val="clear" w:color="auto" w:fill="FFFFFF"/>
        <w:ind w:left="6634" w:right="-3"/>
        <w:rPr>
          <w:spacing w:val="-5"/>
          <w:sz w:val="28"/>
          <w:szCs w:val="28"/>
        </w:rPr>
      </w:pPr>
    </w:p>
    <w:p w:rsidR="00120EFD" w:rsidRPr="00647CC6" w:rsidRDefault="00120EFD" w:rsidP="00EB5426">
      <w:pPr>
        <w:shd w:val="clear" w:color="auto" w:fill="FFFFFF"/>
        <w:ind w:left="6634" w:right="-3"/>
        <w:rPr>
          <w:spacing w:val="-5"/>
          <w:sz w:val="28"/>
          <w:szCs w:val="28"/>
        </w:rPr>
      </w:pPr>
    </w:p>
    <w:p w:rsidR="00526E7B" w:rsidRPr="00647CC6" w:rsidRDefault="00526E7B" w:rsidP="00B470A1">
      <w:pPr>
        <w:jc w:val="center"/>
        <w:rPr>
          <w:b/>
          <w:sz w:val="28"/>
          <w:szCs w:val="28"/>
        </w:rPr>
      </w:pPr>
      <w:r w:rsidRPr="00647CC6">
        <w:rPr>
          <w:b/>
          <w:sz w:val="28"/>
          <w:szCs w:val="28"/>
        </w:rPr>
        <w:t>РЕГЛАМЕНТ</w:t>
      </w:r>
    </w:p>
    <w:p w:rsidR="00556614" w:rsidRPr="00647CC6" w:rsidRDefault="00AE1EF7" w:rsidP="00B470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CC6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</w:t>
      </w:r>
      <w:r w:rsidR="00556614" w:rsidRPr="00647CC6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</w:p>
    <w:p w:rsidR="00B470A1" w:rsidRPr="00647CC6" w:rsidRDefault="00556614" w:rsidP="00B470A1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47CC6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647CC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="00AE1EF7">
        <w:rPr>
          <w:rFonts w:ascii="Times New Roman" w:hAnsi="Times New Roman" w:cs="Times New Roman"/>
          <w:b/>
          <w:bCs/>
          <w:spacing w:val="-1"/>
          <w:sz w:val="28"/>
          <w:szCs w:val="28"/>
        </w:rPr>
        <w:t>Гухойского</w:t>
      </w:r>
      <w:proofErr w:type="spellEnd"/>
      <w:r w:rsidR="00AE1EF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47CC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сельского поселения</w:t>
      </w:r>
    </w:p>
    <w:p w:rsidR="00556614" w:rsidRPr="00647CC6" w:rsidRDefault="00556614" w:rsidP="00B470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CC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Итум-Калинского </w:t>
      </w:r>
      <w:r w:rsidRPr="00647CC6">
        <w:rPr>
          <w:rFonts w:ascii="Times New Roman" w:hAnsi="Times New Roman" w:cs="Times New Roman"/>
          <w:b/>
          <w:sz w:val="28"/>
          <w:szCs w:val="28"/>
        </w:rPr>
        <w:t>муниципального района Чеченской Республики</w:t>
      </w:r>
    </w:p>
    <w:p w:rsidR="00736CA9" w:rsidRPr="00647CC6" w:rsidRDefault="00736CA9" w:rsidP="00526E7B">
      <w:pPr>
        <w:rPr>
          <w:sz w:val="28"/>
          <w:szCs w:val="28"/>
        </w:rPr>
      </w:pPr>
    </w:p>
    <w:p w:rsidR="00FD6D32" w:rsidRPr="00647CC6" w:rsidRDefault="00FD6D32" w:rsidP="00FD6D32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647C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CC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1. </w:t>
      </w:r>
      <w:proofErr w:type="gramStart"/>
      <w:r w:rsidRPr="00647CC6">
        <w:rPr>
          <w:sz w:val="28"/>
          <w:szCs w:val="28"/>
        </w:rPr>
        <w:t xml:space="preserve">Настоящий    Регламент    разработан    в    соответствии    с   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647CC6">
          <w:rPr>
            <w:sz w:val="28"/>
            <w:szCs w:val="28"/>
          </w:rPr>
          <w:t>2006 г</w:t>
        </w:r>
      </w:smartTag>
      <w:r w:rsidRPr="00647CC6">
        <w:rPr>
          <w:sz w:val="28"/>
          <w:szCs w:val="28"/>
        </w:rPr>
        <w:t xml:space="preserve">. № 116 «О мерах по противодействию терроризму» и устанавливает общие правила организации деятельности   </w:t>
      </w:r>
      <w:r w:rsidR="00AE1EF7" w:rsidRPr="00647CC6">
        <w:rPr>
          <w:sz w:val="28"/>
          <w:szCs w:val="28"/>
        </w:rPr>
        <w:t>антитеррористической</w:t>
      </w:r>
      <w:r w:rsidR="00AE1EF7">
        <w:rPr>
          <w:sz w:val="28"/>
          <w:szCs w:val="28"/>
        </w:rPr>
        <w:t xml:space="preserve"> </w:t>
      </w:r>
      <w:r w:rsidR="00AE1EF7" w:rsidRPr="00647CC6">
        <w:rPr>
          <w:sz w:val="28"/>
          <w:szCs w:val="28"/>
        </w:rPr>
        <w:t xml:space="preserve"> </w:t>
      </w:r>
      <w:r w:rsidRPr="00647CC6">
        <w:rPr>
          <w:sz w:val="28"/>
          <w:szCs w:val="28"/>
        </w:rPr>
        <w:t xml:space="preserve">Рабочей группы   при администрации </w:t>
      </w:r>
      <w:proofErr w:type="spellStart"/>
      <w:r w:rsidR="00AE1EF7">
        <w:rPr>
          <w:sz w:val="28"/>
          <w:szCs w:val="28"/>
        </w:rPr>
        <w:t>Гухойского</w:t>
      </w:r>
      <w:proofErr w:type="spellEnd"/>
      <w:r w:rsidR="00AE1EF7">
        <w:rPr>
          <w:sz w:val="28"/>
          <w:szCs w:val="28"/>
        </w:rPr>
        <w:t xml:space="preserve"> </w:t>
      </w:r>
      <w:r w:rsidRPr="00647CC6">
        <w:rPr>
          <w:sz w:val="28"/>
          <w:szCs w:val="28"/>
        </w:rPr>
        <w:t xml:space="preserve"> сельского поселения (далее - Группа) по реализации ее полномочий, закрепленных в Положении рабочей группы антитеррористической комиссии муниципального района при администрации </w:t>
      </w:r>
      <w:proofErr w:type="spellStart"/>
      <w:r w:rsidR="00AE1EF7">
        <w:rPr>
          <w:sz w:val="28"/>
          <w:szCs w:val="28"/>
        </w:rPr>
        <w:t>Гухойского</w:t>
      </w:r>
      <w:proofErr w:type="spellEnd"/>
      <w:r w:rsidR="00AE1EF7">
        <w:rPr>
          <w:sz w:val="28"/>
          <w:szCs w:val="28"/>
        </w:rPr>
        <w:t xml:space="preserve"> </w:t>
      </w:r>
      <w:r w:rsidRPr="00647CC6">
        <w:rPr>
          <w:sz w:val="28"/>
          <w:szCs w:val="28"/>
        </w:rPr>
        <w:t xml:space="preserve"> сельского поселения (далее - Положение) и других нормативных</w:t>
      </w:r>
      <w:proofErr w:type="gramEnd"/>
      <w:r w:rsidRPr="00647CC6">
        <w:rPr>
          <w:sz w:val="28"/>
          <w:szCs w:val="28"/>
        </w:rPr>
        <w:t xml:space="preserve"> правовых </w:t>
      </w:r>
      <w:proofErr w:type="gramStart"/>
      <w:r w:rsidRPr="00647CC6">
        <w:rPr>
          <w:sz w:val="28"/>
          <w:szCs w:val="28"/>
        </w:rPr>
        <w:t>актах</w:t>
      </w:r>
      <w:proofErr w:type="gramEnd"/>
      <w:r w:rsidRPr="00647CC6">
        <w:rPr>
          <w:sz w:val="28"/>
          <w:szCs w:val="28"/>
        </w:rPr>
        <w:t xml:space="preserve"> Российской Федерации и </w:t>
      </w:r>
      <w:r w:rsidR="00494E6B" w:rsidRPr="00647CC6">
        <w:rPr>
          <w:color w:val="000000"/>
          <w:sz w:val="28"/>
          <w:szCs w:val="28"/>
        </w:rPr>
        <w:t>Чеченской Республики.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2. Основные направления деятельности </w:t>
      </w:r>
      <w:r w:rsidR="00494E6B" w:rsidRPr="00647CC6">
        <w:rPr>
          <w:sz w:val="28"/>
          <w:szCs w:val="28"/>
        </w:rPr>
        <w:t>Группы изложены  в Положении</w:t>
      </w:r>
      <w:r w:rsidRPr="00647CC6">
        <w:rPr>
          <w:sz w:val="28"/>
          <w:szCs w:val="28"/>
        </w:rPr>
        <w:t xml:space="preserve">, утвержденном </w:t>
      </w:r>
      <w:r w:rsidR="00494E6B" w:rsidRPr="00647CC6">
        <w:rPr>
          <w:sz w:val="28"/>
          <w:szCs w:val="28"/>
        </w:rPr>
        <w:t xml:space="preserve">главой администрации </w:t>
      </w:r>
      <w:proofErr w:type="spellStart"/>
      <w:r w:rsidR="00AE1EF7">
        <w:rPr>
          <w:sz w:val="28"/>
          <w:szCs w:val="28"/>
        </w:rPr>
        <w:t>Гухойского</w:t>
      </w:r>
      <w:proofErr w:type="spellEnd"/>
      <w:r w:rsidR="00494E6B" w:rsidRPr="00647CC6">
        <w:rPr>
          <w:sz w:val="28"/>
          <w:szCs w:val="28"/>
        </w:rPr>
        <w:t xml:space="preserve"> сельского поселени</w:t>
      </w:r>
      <w:proofErr w:type="gramStart"/>
      <w:r w:rsidR="00494E6B" w:rsidRPr="00647CC6">
        <w:rPr>
          <w:sz w:val="28"/>
          <w:szCs w:val="28"/>
        </w:rPr>
        <w:t>я</w:t>
      </w:r>
      <w:r w:rsidRPr="00647CC6">
        <w:rPr>
          <w:sz w:val="28"/>
          <w:szCs w:val="28"/>
        </w:rPr>
        <w:t>-</w:t>
      </w:r>
      <w:proofErr w:type="gramEnd"/>
      <w:r w:rsidRPr="00647CC6">
        <w:rPr>
          <w:sz w:val="28"/>
          <w:szCs w:val="28"/>
        </w:rPr>
        <w:t xml:space="preserve">   </w:t>
      </w:r>
      <w:r w:rsidR="00494E6B" w:rsidRPr="00647CC6">
        <w:rPr>
          <w:sz w:val="28"/>
          <w:szCs w:val="28"/>
        </w:rPr>
        <w:t xml:space="preserve">Руководитель Рабочей группы антитеррористической   комиссии при администрации </w:t>
      </w:r>
      <w:proofErr w:type="spellStart"/>
      <w:r w:rsidR="00AE1EF7">
        <w:rPr>
          <w:sz w:val="28"/>
          <w:szCs w:val="28"/>
        </w:rPr>
        <w:t>Гухойского</w:t>
      </w:r>
      <w:proofErr w:type="spellEnd"/>
      <w:r w:rsidR="00AE1EF7">
        <w:rPr>
          <w:sz w:val="28"/>
          <w:szCs w:val="28"/>
        </w:rPr>
        <w:t xml:space="preserve"> </w:t>
      </w:r>
      <w:r w:rsidR="00494E6B" w:rsidRPr="00647CC6">
        <w:rPr>
          <w:sz w:val="28"/>
          <w:szCs w:val="28"/>
        </w:rPr>
        <w:t xml:space="preserve"> сельского поселения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3. Организационное и материально-техническое обеспечение деятельности   </w:t>
      </w:r>
      <w:r w:rsidR="00494E6B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осуществляется главой </w:t>
      </w:r>
      <w:r w:rsidR="00494E6B" w:rsidRPr="00647CC6">
        <w:rPr>
          <w:sz w:val="28"/>
          <w:szCs w:val="28"/>
        </w:rPr>
        <w:t>администрации сельского поселения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47CC6">
        <w:rPr>
          <w:sz w:val="28"/>
          <w:szCs w:val="28"/>
          <w:lang w:val="en-US"/>
        </w:rPr>
        <w:t>II</w:t>
      </w:r>
      <w:r w:rsidRPr="00647CC6">
        <w:rPr>
          <w:sz w:val="28"/>
          <w:szCs w:val="28"/>
        </w:rPr>
        <w:t xml:space="preserve">. Полномочия </w:t>
      </w:r>
      <w:r w:rsidR="00494E6B" w:rsidRPr="00647CC6">
        <w:rPr>
          <w:sz w:val="28"/>
          <w:szCs w:val="28"/>
        </w:rPr>
        <w:t>руководителя и членов Группы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1. </w:t>
      </w:r>
      <w:r w:rsidR="00494E6B" w:rsidRPr="00647CC6">
        <w:rPr>
          <w:sz w:val="28"/>
          <w:szCs w:val="28"/>
        </w:rPr>
        <w:t>Руководитель Группы</w:t>
      </w:r>
      <w:r w:rsidRPr="00647CC6">
        <w:rPr>
          <w:sz w:val="28"/>
          <w:szCs w:val="28"/>
        </w:rPr>
        <w:t xml:space="preserve"> осуществляет общее руководство деятельностью </w:t>
      </w:r>
      <w:r w:rsidR="00494E6B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, дает поручения членам </w:t>
      </w:r>
      <w:r w:rsidR="00494E6B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по вопросам, отнесенным к компетенции </w:t>
      </w:r>
      <w:r w:rsidR="00494E6B" w:rsidRPr="00647CC6">
        <w:rPr>
          <w:sz w:val="28"/>
          <w:szCs w:val="28"/>
        </w:rPr>
        <w:t>Группы,  ведет заседания</w:t>
      </w:r>
      <w:r w:rsidRPr="00647CC6">
        <w:rPr>
          <w:sz w:val="28"/>
          <w:szCs w:val="28"/>
        </w:rPr>
        <w:t>, подписыв</w:t>
      </w:r>
      <w:r w:rsidR="00494E6B" w:rsidRPr="00647CC6">
        <w:rPr>
          <w:sz w:val="28"/>
          <w:szCs w:val="28"/>
        </w:rPr>
        <w:t>ает протоколы заседаний</w:t>
      </w:r>
      <w:r w:rsidRPr="00647CC6">
        <w:rPr>
          <w:sz w:val="28"/>
          <w:szCs w:val="28"/>
        </w:rPr>
        <w:t>.</w:t>
      </w:r>
    </w:p>
    <w:p w:rsidR="00FD6D32" w:rsidRPr="00647CC6" w:rsidRDefault="00494E6B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lastRenderedPageBreak/>
        <w:t xml:space="preserve">Руководитель Группы </w:t>
      </w:r>
      <w:r w:rsidR="00FD6D32" w:rsidRPr="00647CC6">
        <w:rPr>
          <w:sz w:val="28"/>
          <w:szCs w:val="28"/>
        </w:rPr>
        <w:t xml:space="preserve">представляет </w:t>
      </w:r>
      <w:r w:rsidRPr="00647CC6">
        <w:rPr>
          <w:sz w:val="28"/>
          <w:szCs w:val="28"/>
        </w:rPr>
        <w:t>Группу</w:t>
      </w:r>
      <w:r w:rsidR="00FD6D32" w:rsidRPr="00647CC6">
        <w:rPr>
          <w:sz w:val="28"/>
          <w:szCs w:val="28"/>
        </w:rPr>
        <w:t xml:space="preserve"> по вопросам, отнесенным к ее компетенции.</w:t>
      </w:r>
    </w:p>
    <w:p w:rsidR="00FD6D32" w:rsidRPr="00647CC6" w:rsidRDefault="00494E6B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Руководитель Группы </w:t>
      </w:r>
      <w:r w:rsidR="00FD6D32" w:rsidRPr="00647CC6">
        <w:rPr>
          <w:sz w:val="28"/>
          <w:szCs w:val="28"/>
        </w:rPr>
        <w:t xml:space="preserve">информирует </w:t>
      </w:r>
      <w:r w:rsidRPr="00647CC6">
        <w:rPr>
          <w:sz w:val="28"/>
          <w:szCs w:val="28"/>
        </w:rPr>
        <w:t>Главу района</w:t>
      </w:r>
      <w:r w:rsidR="00FD6D32" w:rsidRPr="00647CC6">
        <w:rPr>
          <w:sz w:val="28"/>
          <w:szCs w:val="28"/>
        </w:rPr>
        <w:t>–</w:t>
      </w:r>
      <w:r w:rsidR="00B26204" w:rsidRPr="00647CC6">
        <w:rPr>
          <w:sz w:val="28"/>
          <w:szCs w:val="28"/>
        </w:rPr>
        <w:t xml:space="preserve"> Председателя Антитеррористической комиссии </w:t>
      </w:r>
      <w:r w:rsidR="00FD6D32" w:rsidRPr="00647CC6">
        <w:rPr>
          <w:sz w:val="28"/>
          <w:szCs w:val="28"/>
        </w:rPr>
        <w:t xml:space="preserve">о результатах деятельности </w:t>
      </w:r>
      <w:r w:rsidR="00B26204" w:rsidRPr="00647CC6">
        <w:rPr>
          <w:sz w:val="28"/>
          <w:szCs w:val="28"/>
        </w:rPr>
        <w:t xml:space="preserve">Группы </w:t>
      </w:r>
      <w:r w:rsidR="00FD6D32" w:rsidRPr="00647CC6">
        <w:rPr>
          <w:sz w:val="28"/>
          <w:szCs w:val="28"/>
        </w:rPr>
        <w:t xml:space="preserve"> по итогам года.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2. </w:t>
      </w:r>
      <w:r w:rsidR="00494E6B" w:rsidRPr="00647CC6">
        <w:rPr>
          <w:sz w:val="28"/>
          <w:szCs w:val="28"/>
        </w:rPr>
        <w:t xml:space="preserve">Руководитель Группы </w:t>
      </w:r>
      <w:r w:rsidRPr="00647CC6">
        <w:rPr>
          <w:sz w:val="28"/>
          <w:szCs w:val="28"/>
        </w:rPr>
        <w:t>наделяет ответственное должностное лицо органа местного самоуправления</w:t>
      </w:r>
      <w:r w:rsidR="00FE020B" w:rsidRPr="00647CC6">
        <w:rPr>
          <w:sz w:val="28"/>
          <w:szCs w:val="28"/>
        </w:rPr>
        <w:t xml:space="preserve"> - секретаря Рабочей группы</w:t>
      </w:r>
      <w:r w:rsidRPr="00647CC6">
        <w:rPr>
          <w:sz w:val="28"/>
          <w:szCs w:val="28"/>
        </w:rPr>
        <w:t>, который по его поручению: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- организует работу </w:t>
      </w:r>
      <w:r w:rsidR="00FE020B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>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-обеспечивает взаимодействие </w:t>
      </w:r>
      <w:r w:rsidR="00FE020B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с аппаратом Антитеррористической комиссии </w:t>
      </w:r>
      <w:r w:rsidR="00FE020B" w:rsidRPr="00647CC6">
        <w:rPr>
          <w:color w:val="000000"/>
          <w:sz w:val="28"/>
          <w:szCs w:val="28"/>
        </w:rPr>
        <w:t>Итум-Калинского муниципального района</w:t>
      </w:r>
      <w:r w:rsidRPr="00647CC6">
        <w:rPr>
          <w:sz w:val="28"/>
          <w:szCs w:val="28"/>
        </w:rPr>
        <w:t>, оперативной группой по проведению первоочередных контртеррористических мероприят</w:t>
      </w:r>
      <w:r w:rsidR="00FE020B" w:rsidRPr="00647CC6">
        <w:rPr>
          <w:sz w:val="28"/>
          <w:szCs w:val="28"/>
        </w:rPr>
        <w:t>ий на территории сельского поселения</w:t>
      </w:r>
      <w:r w:rsidRPr="00647CC6">
        <w:rPr>
          <w:sz w:val="28"/>
          <w:szCs w:val="28"/>
        </w:rPr>
        <w:t xml:space="preserve">, территориальными органами федеральных органов исполнительной власти, органами исполнительной власти </w:t>
      </w:r>
      <w:r w:rsidRPr="00647CC6">
        <w:rPr>
          <w:color w:val="000000"/>
          <w:sz w:val="28"/>
          <w:szCs w:val="28"/>
        </w:rPr>
        <w:t>ЧР</w:t>
      </w:r>
      <w:r w:rsidRPr="00647CC6">
        <w:rPr>
          <w:sz w:val="28"/>
          <w:szCs w:val="28"/>
        </w:rPr>
        <w:t>, организациями и общественными объединениями, средствами массовой информации.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3. Члены </w:t>
      </w:r>
      <w:r w:rsidR="00FE020B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 обладают равными  правами  при  подготовке и обсуждении рассматриваемых на заседании вопросов.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4. Члены </w:t>
      </w:r>
      <w:r w:rsidR="00FE020B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имеют право:</w:t>
      </w:r>
    </w:p>
    <w:p w:rsidR="00FD6D32" w:rsidRPr="00647CC6" w:rsidRDefault="00FE020B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выступать   на   заседаниях</w:t>
      </w:r>
      <w:r w:rsidR="00FD6D32" w:rsidRPr="00647CC6">
        <w:rPr>
          <w:sz w:val="28"/>
          <w:szCs w:val="28"/>
        </w:rPr>
        <w:t xml:space="preserve">,   вносить   предложения   по вопросам,  входящим  в  компетенцию  </w:t>
      </w:r>
      <w:r w:rsidRPr="00647CC6">
        <w:rPr>
          <w:sz w:val="28"/>
          <w:szCs w:val="28"/>
        </w:rPr>
        <w:t>Группы</w:t>
      </w:r>
      <w:r w:rsidR="00FD6D32" w:rsidRPr="00647CC6">
        <w:rPr>
          <w:sz w:val="28"/>
          <w:szCs w:val="28"/>
        </w:rPr>
        <w:t>,  и  требовать,  в  случае необходимости, проведения голосования по данным вопросам;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г</w:t>
      </w:r>
      <w:r w:rsidR="00FE020B" w:rsidRPr="00647CC6">
        <w:rPr>
          <w:sz w:val="28"/>
          <w:szCs w:val="28"/>
        </w:rPr>
        <w:t>олосовать на заседаниях</w:t>
      </w:r>
      <w:r w:rsidRPr="00647CC6">
        <w:rPr>
          <w:sz w:val="28"/>
          <w:szCs w:val="28"/>
        </w:rPr>
        <w:t>;</w:t>
      </w:r>
    </w:p>
    <w:p w:rsidR="00FE020B" w:rsidRPr="00647CC6" w:rsidRDefault="00FD6D32" w:rsidP="00FE02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CC6">
        <w:rPr>
          <w:sz w:val="28"/>
          <w:szCs w:val="28"/>
        </w:rPr>
        <w:t>- знакомиться с док</w:t>
      </w:r>
      <w:r w:rsidR="00FE020B" w:rsidRPr="00647CC6">
        <w:rPr>
          <w:sz w:val="28"/>
          <w:szCs w:val="28"/>
        </w:rPr>
        <w:t>ументами и материалами  Группы</w:t>
      </w:r>
      <w:r w:rsidRPr="00647CC6">
        <w:rPr>
          <w:sz w:val="28"/>
          <w:szCs w:val="28"/>
        </w:rPr>
        <w:t xml:space="preserve">, непосредственно   касающимися деятельности </w:t>
      </w:r>
      <w:r w:rsidR="00FE020B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в  обл</w:t>
      </w:r>
      <w:r w:rsidR="00FE020B" w:rsidRPr="00647CC6">
        <w:rPr>
          <w:sz w:val="28"/>
          <w:szCs w:val="28"/>
        </w:rPr>
        <w:t>асти противодействия терроризму.</w:t>
      </w:r>
    </w:p>
    <w:p w:rsidR="00FD6D32" w:rsidRPr="00647CC6" w:rsidRDefault="00FD6D32" w:rsidP="00FE02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5. Член </w:t>
      </w:r>
      <w:r w:rsidR="00D03E14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 обязан: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-  организовывать подготовку вопросов, выносимых на рассмотрение </w:t>
      </w:r>
      <w:r w:rsidR="00FE020B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в соответствии с решениями </w:t>
      </w:r>
      <w:r w:rsidR="00FE020B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, </w:t>
      </w:r>
      <w:r w:rsidR="00FE020B" w:rsidRPr="00647CC6">
        <w:rPr>
          <w:sz w:val="28"/>
          <w:szCs w:val="28"/>
        </w:rPr>
        <w:t>руководителя Группы</w:t>
      </w:r>
      <w:r w:rsidRPr="00647CC6">
        <w:rPr>
          <w:sz w:val="28"/>
          <w:szCs w:val="28"/>
        </w:rPr>
        <w:t xml:space="preserve"> или по предложениям членов </w:t>
      </w:r>
      <w:r w:rsidR="00FE020B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, утвержденным протокольным решением; 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-  присутствовать на заседаниях (в случае невозможности присутствия   члена  </w:t>
      </w:r>
      <w:r w:rsidR="00FE020B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  на  заседании   он   обязан   заблаговременно известить   об   этом   </w:t>
      </w:r>
      <w:r w:rsidR="00FE020B" w:rsidRPr="00647CC6">
        <w:rPr>
          <w:sz w:val="28"/>
          <w:szCs w:val="28"/>
        </w:rPr>
        <w:t>руководителя Группы</w:t>
      </w:r>
      <w:r w:rsidRPr="00647CC6">
        <w:rPr>
          <w:sz w:val="28"/>
          <w:szCs w:val="28"/>
        </w:rPr>
        <w:t xml:space="preserve">,   лицо,   исполняющее   его обязанности,    после    согласования    с    </w:t>
      </w:r>
      <w:r w:rsidR="00FE020B" w:rsidRPr="00647CC6">
        <w:rPr>
          <w:sz w:val="28"/>
          <w:szCs w:val="28"/>
        </w:rPr>
        <w:t>руководителем</w:t>
      </w:r>
      <w:r w:rsidRPr="00647CC6">
        <w:rPr>
          <w:sz w:val="28"/>
          <w:szCs w:val="28"/>
        </w:rPr>
        <w:t xml:space="preserve">    может присутствовать на его заседании с правом совещательного голоса);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- выполнять      требования      нормативных      правовых      актов, устанавливающих правила организации работы </w:t>
      </w:r>
      <w:r w:rsidR="00FE020B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6. Доступ средств массовой информации к сведениям о деятельности </w:t>
      </w:r>
      <w:r w:rsidR="00FE020B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  и  порядок  размещения  в  информационных  системах  общего пользования   сведений   о   вопросах   и   материалах,   </w:t>
      </w:r>
      <w:r w:rsidR="00FE020B" w:rsidRPr="00647CC6">
        <w:rPr>
          <w:sz w:val="28"/>
          <w:szCs w:val="28"/>
        </w:rPr>
        <w:t xml:space="preserve">рассматриваемых   на заседаниях, </w:t>
      </w:r>
      <w:r w:rsidRPr="00647CC6">
        <w:rPr>
          <w:sz w:val="28"/>
          <w:szCs w:val="28"/>
        </w:rPr>
        <w:t>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47CC6">
        <w:rPr>
          <w:sz w:val="28"/>
          <w:szCs w:val="28"/>
          <w:lang w:val="en-US"/>
        </w:rPr>
        <w:t>III</w:t>
      </w:r>
      <w:r w:rsidRPr="00647CC6">
        <w:rPr>
          <w:sz w:val="28"/>
          <w:szCs w:val="28"/>
        </w:rPr>
        <w:t xml:space="preserve">. Планирование и организация работы 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lastRenderedPageBreak/>
        <w:t xml:space="preserve">1. Заседания проводятся в соответствии с планом. План составляется,  как  правило,  на один  год  и  утверждается  </w:t>
      </w:r>
      <w:r w:rsidR="00FE020B" w:rsidRPr="00647CC6">
        <w:rPr>
          <w:sz w:val="28"/>
          <w:szCs w:val="28"/>
        </w:rPr>
        <w:t xml:space="preserve">руководителем </w:t>
      </w:r>
      <w:r w:rsidR="003C127E" w:rsidRPr="00647CC6">
        <w:rPr>
          <w:sz w:val="28"/>
          <w:szCs w:val="28"/>
        </w:rPr>
        <w:t>Рабочей группы</w:t>
      </w:r>
      <w:r w:rsidR="00F04A80">
        <w:rPr>
          <w:sz w:val="28"/>
          <w:szCs w:val="28"/>
        </w:rPr>
        <w:t xml:space="preserve"> и ответственное лицо Антитеррористической комиссией Итум-Калинского муниципального района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2. Заседания проводятся не реже одного раза в квартал.  В случае    необходимости    по    решению   </w:t>
      </w:r>
      <w:r w:rsidR="003C127E" w:rsidRPr="00647CC6">
        <w:rPr>
          <w:sz w:val="28"/>
          <w:szCs w:val="28"/>
        </w:rPr>
        <w:t xml:space="preserve">руководителяРабочей группы </w:t>
      </w:r>
      <w:r w:rsidRPr="00647CC6">
        <w:rPr>
          <w:sz w:val="28"/>
          <w:szCs w:val="28"/>
        </w:rPr>
        <w:t xml:space="preserve">могут проводиться внеочередные заседания </w:t>
      </w:r>
      <w:r w:rsidR="003C127E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3. План заседаний включает в себя перечень основных вопросов, подлежащих рассмотрению на заседании, с указанием по каждому вопросу срока его рассмотрения и ответственных за подготовку вопроса.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4. Предложения в план заседаний вносятся в письменной форме  секретарю  не  позднее,  чем  за два  месяца до  начала планируемого периода либо в сроки, определенные </w:t>
      </w:r>
      <w:r w:rsidR="003C127E" w:rsidRPr="00647CC6">
        <w:rPr>
          <w:sz w:val="28"/>
          <w:szCs w:val="28"/>
        </w:rPr>
        <w:t>руководителем Рабочей группы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Предложения должны содержать: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 наименование вопроса и краткое обоснование необходимости его рассм</w:t>
      </w:r>
      <w:r w:rsidR="003C127E" w:rsidRPr="00647CC6">
        <w:rPr>
          <w:sz w:val="28"/>
          <w:szCs w:val="28"/>
        </w:rPr>
        <w:t>отрения на заседании</w:t>
      </w:r>
      <w:r w:rsidRPr="00647CC6">
        <w:rPr>
          <w:sz w:val="28"/>
          <w:szCs w:val="28"/>
        </w:rPr>
        <w:t>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 форму предлагаемого решения;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 наименование органа, ответственного за подготовку вопроса;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 перечень соисполнителей;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 срок ра</w:t>
      </w:r>
      <w:r w:rsidR="003C127E" w:rsidRPr="00647CC6">
        <w:rPr>
          <w:sz w:val="28"/>
          <w:szCs w:val="28"/>
        </w:rPr>
        <w:t>ссмотрения на заседании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Указанные предложения могут направлятьсясекретарем </w:t>
      </w:r>
      <w:r w:rsidR="003C127E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 для дополнительной проработки членам </w:t>
      </w:r>
      <w:r w:rsidR="003C127E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. Заключения членов </w:t>
      </w:r>
      <w:r w:rsidR="003C127E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 и другие материалы по внесенным предложениям должны быть представлены секретарю не позднее одного месяца со дня их получения, если иное не оговорено сопроводительным документом.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5. На   основе   предложений,   поступивших  заместителю главы администрации по безопасности - секретарю   </w:t>
      </w:r>
      <w:r w:rsidR="003C127E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>, формируетс</w:t>
      </w:r>
      <w:r w:rsidR="003C127E" w:rsidRPr="00647CC6">
        <w:rPr>
          <w:sz w:val="28"/>
          <w:szCs w:val="28"/>
        </w:rPr>
        <w:t xml:space="preserve">я   проект   плана  заседаний  </w:t>
      </w:r>
      <w:r w:rsidRPr="00647CC6">
        <w:rPr>
          <w:sz w:val="28"/>
          <w:szCs w:val="28"/>
        </w:rPr>
        <w:t xml:space="preserve">  на   очередной   период, который,   по   согласованию   с   </w:t>
      </w:r>
      <w:r w:rsidR="003C127E" w:rsidRPr="00647CC6">
        <w:rPr>
          <w:sz w:val="28"/>
          <w:szCs w:val="28"/>
        </w:rPr>
        <w:t>руководителем Рабочей группы</w:t>
      </w:r>
      <w:r w:rsidRPr="00647CC6">
        <w:rPr>
          <w:sz w:val="28"/>
          <w:szCs w:val="28"/>
        </w:rPr>
        <w:t>,   выносятся   для обсуждения и утве</w:t>
      </w:r>
      <w:r w:rsidR="003C127E" w:rsidRPr="00647CC6">
        <w:rPr>
          <w:sz w:val="28"/>
          <w:szCs w:val="28"/>
        </w:rPr>
        <w:t xml:space="preserve">рждения на последнем заседании </w:t>
      </w:r>
      <w:r w:rsidRPr="00647CC6">
        <w:rPr>
          <w:sz w:val="28"/>
          <w:szCs w:val="28"/>
        </w:rPr>
        <w:t xml:space="preserve"> текущего года.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16. Утвержденный план заседаний рассылается секретарем членам </w:t>
      </w:r>
      <w:r w:rsidR="00C5645C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17. Решение об изменении утвержденного плана в части содержания вопроса и срока его рассмотрения принимается </w:t>
      </w:r>
      <w:r w:rsidR="00C5645C" w:rsidRPr="00647CC6">
        <w:rPr>
          <w:sz w:val="28"/>
          <w:szCs w:val="28"/>
        </w:rPr>
        <w:t>руководителемРабочей группы</w:t>
      </w:r>
      <w:r w:rsidRPr="00647CC6">
        <w:rPr>
          <w:sz w:val="28"/>
          <w:szCs w:val="28"/>
        </w:rPr>
        <w:t xml:space="preserve"> по    мотивированному письменному предложению члена </w:t>
      </w:r>
      <w:r w:rsidR="00C5645C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>, ответственного за подготовку вопроса.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18. Рассмотрение на заседаниях  дополнительных (внеплановых)    вопросов осуществляется по решению </w:t>
      </w:r>
      <w:r w:rsidR="00C5645C" w:rsidRPr="00647CC6">
        <w:rPr>
          <w:sz w:val="28"/>
          <w:szCs w:val="28"/>
        </w:rPr>
        <w:t>руководителя Группы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47CC6">
        <w:rPr>
          <w:sz w:val="28"/>
          <w:szCs w:val="28"/>
          <w:lang w:val="en-US"/>
        </w:rPr>
        <w:t>IV</w:t>
      </w:r>
      <w:r w:rsidRPr="00647CC6">
        <w:rPr>
          <w:sz w:val="28"/>
          <w:szCs w:val="28"/>
        </w:rPr>
        <w:t xml:space="preserve">. Порядок подготовки заседаний </w:t>
      </w:r>
      <w:r w:rsidR="00C5645C" w:rsidRPr="00647CC6">
        <w:rPr>
          <w:sz w:val="28"/>
          <w:szCs w:val="28"/>
        </w:rPr>
        <w:t>Рабочей группы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lastRenderedPageBreak/>
        <w:t xml:space="preserve">1. Члены </w:t>
      </w:r>
      <w:r w:rsidR="00AD6008" w:rsidRPr="00647CC6">
        <w:rPr>
          <w:sz w:val="28"/>
          <w:szCs w:val="28"/>
        </w:rPr>
        <w:t xml:space="preserve">Рабочей группы, представители, </w:t>
      </w:r>
      <w:r w:rsidRPr="00647CC6">
        <w:rPr>
          <w:sz w:val="28"/>
          <w:szCs w:val="28"/>
        </w:rPr>
        <w:t>на   которых   возложена   подготовка   соответствующих   материалов   для рассмо</w:t>
      </w:r>
      <w:r w:rsidR="00AD6008" w:rsidRPr="00647CC6">
        <w:rPr>
          <w:sz w:val="28"/>
          <w:szCs w:val="28"/>
        </w:rPr>
        <w:t>трения на заседаниях</w:t>
      </w:r>
      <w:r w:rsidRPr="00647CC6">
        <w:rPr>
          <w:sz w:val="28"/>
          <w:szCs w:val="28"/>
        </w:rPr>
        <w:t>, принимают участие в подготовке этих заседаний в соответствии с утвержденным планом заседаний и   несут   персональную   ответственность   за  качество   и   своевременность представления материалов.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2. </w:t>
      </w:r>
      <w:r w:rsidR="00AD6008" w:rsidRPr="00647CC6">
        <w:rPr>
          <w:sz w:val="28"/>
          <w:szCs w:val="28"/>
        </w:rPr>
        <w:t>О</w:t>
      </w:r>
      <w:r w:rsidRPr="00647CC6">
        <w:rPr>
          <w:sz w:val="28"/>
          <w:szCs w:val="28"/>
        </w:rPr>
        <w:t xml:space="preserve">тветственный секретарь </w:t>
      </w:r>
      <w:r w:rsidR="00AD6008" w:rsidRPr="00647CC6">
        <w:rPr>
          <w:sz w:val="28"/>
          <w:szCs w:val="28"/>
        </w:rPr>
        <w:t xml:space="preserve">Рабочей группы </w:t>
      </w:r>
      <w:r w:rsidRPr="00647CC6">
        <w:rPr>
          <w:sz w:val="28"/>
          <w:szCs w:val="28"/>
        </w:rPr>
        <w:t xml:space="preserve">оказывает организационную и методическую помощь  представителям  органов исполнительной власти </w:t>
      </w:r>
      <w:r w:rsidR="00AD6008" w:rsidRPr="00647CC6">
        <w:rPr>
          <w:sz w:val="28"/>
          <w:szCs w:val="28"/>
        </w:rPr>
        <w:t xml:space="preserve">РФ и </w:t>
      </w:r>
      <w:r w:rsidRPr="00647CC6">
        <w:rPr>
          <w:sz w:val="28"/>
          <w:szCs w:val="28"/>
        </w:rPr>
        <w:t xml:space="preserve">ЧР, органов местного самоуправления и организаций, участвующим в подготовке материалов к заседанию </w:t>
      </w:r>
      <w:r w:rsidR="00B17B37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3. Проект повестки дня заседания уточняется в процессе подготовки к очередному заседанию и согласовывается секретарем с </w:t>
      </w:r>
      <w:r w:rsidR="00B17B37" w:rsidRPr="00647CC6">
        <w:rPr>
          <w:sz w:val="28"/>
          <w:szCs w:val="28"/>
        </w:rPr>
        <w:t>руководителем Рабочей группы</w:t>
      </w:r>
      <w:r w:rsidRPr="00647CC6">
        <w:rPr>
          <w:sz w:val="28"/>
          <w:szCs w:val="28"/>
        </w:rPr>
        <w:t>. Повестка дня заседания утверждается непосредственно на заседании.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5. </w:t>
      </w:r>
      <w:r w:rsidR="00B17B37" w:rsidRPr="00647CC6">
        <w:rPr>
          <w:sz w:val="28"/>
          <w:szCs w:val="28"/>
        </w:rPr>
        <w:t xml:space="preserve">Ответственным секретарем </w:t>
      </w:r>
      <w:r w:rsidRPr="00647CC6">
        <w:rPr>
          <w:sz w:val="28"/>
          <w:szCs w:val="28"/>
        </w:rPr>
        <w:t xml:space="preserve"> не позднее, чем за 20 дней до даты проведения заседания, представляются следующие материалы: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аналитическая справка по рассматриваемому вопросу;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тезисы выступления основного докладчика;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материалы   согласования  проекта  решения   с   заинтересованными государственными органами (если это необходимо);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особое мнение по представленному проекту, если таковое имеется.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6. </w:t>
      </w:r>
      <w:proofErr w:type="gramStart"/>
      <w:r w:rsidRPr="00647CC6">
        <w:rPr>
          <w:sz w:val="28"/>
          <w:szCs w:val="28"/>
        </w:rPr>
        <w:t>Контроль   за</w:t>
      </w:r>
      <w:proofErr w:type="gramEnd"/>
      <w:r w:rsidRPr="00647CC6">
        <w:rPr>
          <w:sz w:val="28"/>
          <w:szCs w:val="28"/>
        </w:rPr>
        <w:t xml:space="preserve">   своевременностью   подготовки    и   представления материалов  для  рассмотрения  на  заседаниях  </w:t>
      </w:r>
      <w:r w:rsidR="00B17B37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   осуществляется  - секретарем </w:t>
      </w:r>
      <w:r w:rsidR="00B17B37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7. В случае, непредставления материалов в установленный </w:t>
      </w:r>
      <w:r w:rsidR="00B17B37" w:rsidRPr="00647CC6">
        <w:rPr>
          <w:sz w:val="28"/>
          <w:szCs w:val="28"/>
        </w:rPr>
        <w:t xml:space="preserve">Группой </w:t>
      </w:r>
      <w:r w:rsidRPr="00647CC6">
        <w:rPr>
          <w:sz w:val="28"/>
          <w:szCs w:val="28"/>
        </w:rPr>
        <w:t>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8. Повестка дня предстоящего заседания </w:t>
      </w:r>
      <w:r w:rsidR="001B5358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 с соответствующими  материалами докладывается секретарем </w:t>
      </w:r>
      <w:r w:rsidR="001B5358" w:rsidRPr="00647CC6">
        <w:rPr>
          <w:sz w:val="28"/>
          <w:szCs w:val="28"/>
        </w:rPr>
        <w:t>и руко</w:t>
      </w:r>
      <w:r w:rsidR="00A25A24" w:rsidRPr="00647CC6">
        <w:rPr>
          <w:sz w:val="28"/>
          <w:szCs w:val="28"/>
        </w:rPr>
        <w:t xml:space="preserve">водителем </w:t>
      </w:r>
      <w:r w:rsidR="001B5358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9. Одобренные   </w:t>
      </w:r>
      <w:r w:rsidR="001B5358" w:rsidRPr="00647CC6">
        <w:rPr>
          <w:sz w:val="28"/>
          <w:szCs w:val="28"/>
        </w:rPr>
        <w:t>руководителем</w:t>
      </w:r>
      <w:r w:rsidRPr="00647CC6">
        <w:rPr>
          <w:sz w:val="28"/>
          <w:szCs w:val="28"/>
        </w:rPr>
        <w:t xml:space="preserve">    проект   протокольного решения,   повестка заседания и соответствующие материалы рассылаются членам </w:t>
      </w:r>
      <w:r w:rsidR="001B5358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>и участникам заседания не позднее, чем за 7 дней до даты проведения заседания.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10. Члены </w:t>
      </w:r>
      <w:r w:rsidR="00A25A24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</w:t>
      </w:r>
      <w:r w:rsidR="00A25A24" w:rsidRPr="00647CC6">
        <w:rPr>
          <w:sz w:val="28"/>
          <w:szCs w:val="28"/>
        </w:rPr>
        <w:t xml:space="preserve">Группы </w:t>
      </w:r>
      <w:r w:rsidRPr="00647CC6">
        <w:rPr>
          <w:sz w:val="28"/>
          <w:szCs w:val="28"/>
        </w:rPr>
        <w:t>свои замечания и предложения к проекту решения по соответствующим вопросам.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11. </w:t>
      </w:r>
      <w:r w:rsidR="00A25A24" w:rsidRPr="00647CC6">
        <w:rPr>
          <w:sz w:val="28"/>
          <w:szCs w:val="28"/>
        </w:rPr>
        <w:t>С</w:t>
      </w:r>
      <w:r w:rsidRPr="00647CC6">
        <w:rPr>
          <w:sz w:val="28"/>
          <w:szCs w:val="28"/>
        </w:rPr>
        <w:t xml:space="preserve">екретарь </w:t>
      </w:r>
      <w:r w:rsidR="00A25A24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не позднее, чем за 5 дней до даты проведения заседания,   информирует   членов   </w:t>
      </w:r>
      <w:r w:rsidR="00A25A24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  и   лиц,   приглашенных   на </w:t>
      </w:r>
      <w:r w:rsidRPr="00647CC6">
        <w:rPr>
          <w:sz w:val="28"/>
          <w:szCs w:val="28"/>
        </w:rPr>
        <w:lastRenderedPageBreak/>
        <w:t>заседание, о дате, времени и месте проведения заседания.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12. Члены </w:t>
      </w:r>
      <w:r w:rsidR="00A25A24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не позднее, чем за 2 дня до даты проведения заседания, информируют </w:t>
      </w:r>
      <w:r w:rsidR="00A25A24" w:rsidRPr="00647CC6">
        <w:rPr>
          <w:sz w:val="28"/>
          <w:szCs w:val="28"/>
        </w:rPr>
        <w:t>руководителя</w:t>
      </w:r>
      <w:r w:rsidRPr="00647CC6">
        <w:rPr>
          <w:sz w:val="28"/>
          <w:szCs w:val="28"/>
        </w:rPr>
        <w:t xml:space="preserve"> о своем участии или причинах отсутствия на заседании. Список членов </w:t>
      </w:r>
      <w:r w:rsidR="00A25A24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, отсутствующих по уважительным причинам   (болезнь,   командировка, отпуск), докладывается </w:t>
      </w:r>
      <w:r w:rsidR="00A25A24" w:rsidRPr="00647CC6">
        <w:rPr>
          <w:sz w:val="28"/>
          <w:szCs w:val="28"/>
        </w:rPr>
        <w:t>руководителю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13. На заседания  могут быть приглашены руководители органов исполнительной власти </w:t>
      </w:r>
      <w:r w:rsidR="00F06000" w:rsidRPr="00647CC6">
        <w:rPr>
          <w:sz w:val="28"/>
          <w:szCs w:val="28"/>
        </w:rPr>
        <w:t xml:space="preserve">РФ и </w:t>
      </w:r>
      <w:r w:rsidRPr="00647CC6">
        <w:rPr>
          <w:sz w:val="28"/>
          <w:szCs w:val="28"/>
        </w:rPr>
        <w:t>ЧР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14. Состав приглашаемых на заседание должностных лиц формируется аппаратом </w:t>
      </w:r>
      <w:r w:rsidR="00F06000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на основе предложений органов и организаций, ответственных за подготовку рассматриваемых вопросов, и заблаговременно докладывается </w:t>
      </w:r>
      <w:r w:rsidR="00F06000" w:rsidRPr="00647CC6">
        <w:rPr>
          <w:sz w:val="28"/>
          <w:szCs w:val="28"/>
        </w:rPr>
        <w:t>руководителюГруппы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647CC6">
        <w:rPr>
          <w:sz w:val="28"/>
          <w:szCs w:val="28"/>
          <w:lang w:val="en-US"/>
        </w:rPr>
        <w:t>V</w:t>
      </w:r>
      <w:r w:rsidRPr="00647CC6">
        <w:rPr>
          <w:sz w:val="28"/>
          <w:szCs w:val="28"/>
        </w:rPr>
        <w:t>. Порядок проведения заседаний</w:t>
      </w:r>
      <w:r w:rsidR="00F06000" w:rsidRPr="00647CC6">
        <w:rPr>
          <w:sz w:val="28"/>
          <w:szCs w:val="28"/>
        </w:rPr>
        <w:t xml:space="preserve"> Рабочей группы.</w:t>
      </w:r>
      <w:proofErr w:type="gramEnd"/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1. Заседания созываются </w:t>
      </w:r>
      <w:r w:rsidR="00F06000" w:rsidRPr="00647CC6">
        <w:rPr>
          <w:sz w:val="28"/>
          <w:szCs w:val="28"/>
        </w:rPr>
        <w:t>руководителем</w:t>
      </w:r>
      <w:r w:rsidR="00AE1EF7">
        <w:rPr>
          <w:sz w:val="28"/>
          <w:szCs w:val="28"/>
        </w:rPr>
        <w:t xml:space="preserve"> </w:t>
      </w:r>
      <w:r w:rsidR="00F06000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либо, по его поручению, заместителем главы администрации по безопасности - секретарем </w:t>
      </w:r>
      <w:r w:rsidR="00F06000" w:rsidRP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2. Лица, у</w:t>
      </w:r>
      <w:r w:rsidR="00647CC6">
        <w:rPr>
          <w:sz w:val="28"/>
          <w:szCs w:val="28"/>
        </w:rPr>
        <w:t>частвующие в заседаниях</w:t>
      </w:r>
      <w:r w:rsidRPr="00647CC6">
        <w:rPr>
          <w:sz w:val="28"/>
          <w:szCs w:val="28"/>
        </w:rPr>
        <w:t xml:space="preserve">, регистрируются </w:t>
      </w:r>
      <w:r w:rsidR="00647CC6">
        <w:rPr>
          <w:sz w:val="28"/>
          <w:szCs w:val="28"/>
        </w:rPr>
        <w:t>секретарем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3. Заседание </w:t>
      </w:r>
      <w:r w:rsidR="00647CC6">
        <w:rPr>
          <w:sz w:val="28"/>
          <w:szCs w:val="28"/>
        </w:rPr>
        <w:t xml:space="preserve">Рабочей группы </w:t>
      </w:r>
      <w:r w:rsidRPr="00647CC6">
        <w:rPr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4. Заседания  проходят под  председательством </w:t>
      </w:r>
      <w:r w:rsidR="00647CC6">
        <w:rPr>
          <w:sz w:val="28"/>
          <w:szCs w:val="28"/>
        </w:rPr>
        <w:t>руководителя  Рабочей группы</w:t>
      </w:r>
      <w:r w:rsidRPr="00647CC6">
        <w:rPr>
          <w:sz w:val="28"/>
          <w:szCs w:val="28"/>
        </w:rPr>
        <w:t>, который: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 ведет заседание</w:t>
      </w:r>
      <w:r w:rsidR="00647CC6">
        <w:rPr>
          <w:sz w:val="28"/>
          <w:szCs w:val="28"/>
        </w:rPr>
        <w:t>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организует обсуждение вопросов</w:t>
      </w:r>
      <w:r w:rsidR="00647CC6">
        <w:rPr>
          <w:sz w:val="28"/>
          <w:szCs w:val="28"/>
        </w:rPr>
        <w:t xml:space="preserve"> повестки дня заседания</w:t>
      </w:r>
      <w:r w:rsidRPr="00647CC6">
        <w:rPr>
          <w:sz w:val="28"/>
          <w:szCs w:val="28"/>
        </w:rPr>
        <w:t>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-  предоставляет слово для выступления членам </w:t>
      </w:r>
      <w:r w:rsidR="00D03E14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>, а также приглашенным лицам в порядке очередности поступивших заявок;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>- организует  голосование и  подсчет голосов,  оглашает результаты голосования;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- обеспечивает соблюдение положений настоящего Регламента членами </w:t>
      </w:r>
      <w:r w:rsidR="00647CC6">
        <w:rPr>
          <w:sz w:val="28"/>
          <w:szCs w:val="28"/>
        </w:rPr>
        <w:t xml:space="preserve">Рабочей группы </w:t>
      </w:r>
      <w:r w:rsidRPr="00647CC6">
        <w:rPr>
          <w:sz w:val="28"/>
          <w:szCs w:val="28"/>
        </w:rPr>
        <w:t>и приглашенными лицами.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5. С докладами на заседаниях </w:t>
      </w:r>
      <w:r w:rsidR="00647CC6">
        <w:rPr>
          <w:sz w:val="28"/>
          <w:szCs w:val="28"/>
        </w:rPr>
        <w:t xml:space="preserve"> Группы</w:t>
      </w:r>
      <w:r w:rsidRPr="00647CC6">
        <w:rPr>
          <w:sz w:val="28"/>
          <w:szCs w:val="28"/>
        </w:rPr>
        <w:t xml:space="preserve"> по вопросам его повестки выступают   члены   </w:t>
      </w:r>
      <w:r w:rsid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,   либо,   по   согласованию   с   </w:t>
      </w:r>
      <w:r w:rsidR="00647CC6">
        <w:rPr>
          <w:sz w:val="28"/>
          <w:szCs w:val="28"/>
        </w:rPr>
        <w:t>руководителем Группы</w:t>
      </w:r>
      <w:r w:rsidRPr="00647CC6">
        <w:rPr>
          <w:sz w:val="28"/>
          <w:szCs w:val="28"/>
        </w:rPr>
        <w:t xml:space="preserve">, лица, уполномоченные членами </w:t>
      </w:r>
      <w:r w:rsid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6. Порядок проведения заседания </w:t>
      </w:r>
      <w:r w:rsidR="00647CC6">
        <w:rPr>
          <w:sz w:val="28"/>
          <w:szCs w:val="28"/>
        </w:rPr>
        <w:t>Группы</w:t>
      </w:r>
      <w:r w:rsidRPr="00647CC6">
        <w:rPr>
          <w:sz w:val="28"/>
          <w:szCs w:val="28"/>
        </w:rPr>
        <w:t xml:space="preserve">  определяется при  подготовке к заседанию, а утверждается непосредственно на заседании.</w:t>
      </w:r>
    </w:p>
    <w:p w:rsidR="00FD6D32" w:rsidRPr="00647CC6" w:rsidRDefault="00647CC6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FD6D32" w:rsidRPr="00647CC6">
        <w:rPr>
          <w:sz w:val="28"/>
          <w:szCs w:val="28"/>
        </w:rPr>
        <w:t xml:space="preserve">. Присутствие   представителей   средств   массовой   информации   и проведение кино-, видео- и фотосъемок, а также звукозаписи на заседаниях организуются в порядке, определяемом </w:t>
      </w:r>
      <w:r>
        <w:rPr>
          <w:sz w:val="28"/>
          <w:szCs w:val="28"/>
        </w:rPr>
        <w:t>руководителем</w:t>
      </w:r>
      <w:r w:rsidR="00FD6D32" w:rsidRPr="00647CC6">
        <w:rPr>
          <w:sz w:val="28"/>
          <w:szCs w:val="28"/>
        </w:rPr>
        <w:t xml:space="preserve"> или по его поручению, секретарем </w:t>
      </w:r>
      <w:r>
        <w:rPr>
          <w:sz w:val="28"/>
          <w:szCs w:val="28"/>
        </w:rPr>
        <w:t>Рабочей группы</w:t>
      </w:r>
      <w:r w:rsidR="00FD6D32" w:rsidRPr="00647CC6">
        <w:rPr>
          <w:sz w:val="28"/>
          <w:szCs w:val="28"/>
        </w:rPr>
        <w:t>.</w:t>
      </w:r>
    </w:p>
    <w:p w:rsidR="00FD6D32" w:rsidRPr="00647CC6" w:rsidRDefault="00647CC6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FD6D32" w:rsidRPr="00647CC6">
        <w:rPr>
          <w:sz w:val="28"/>
          <w:szCs w:val="28"/>
        </w:rPr>
        <w:t>. Участникам заседания и приглашенным 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47CC6">
        <w:rPr>
          <w:sz w:val="28"/>
          <w:szCs w:val="28"/>
          <w:lang w:val="en-US"/>
        </w:rPr>
        <w:t>VI</w:t>
      </w:r>
      <w:r w:rsidRPr="00647CC6">
        <w:rPr>
          <w:sz w:val="28"/>
          <w:szCs w:val="28"/>
        </w:rPr>
        <w:t xml:space="preserve">. Оформление решений, принятых на заседаниях </w:t>
      </w:r>
      <w:r w:rsidR="00344B3B" w:rsidRPr="00647CC6">
        <w:rPr>
          <w:sz w:val="28"/>
          <w:szCs w:val="28"/>
        </w:rPr>
        <w:t>Рабочей группы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1. Решения    </w:t>
      </w:r>
      <w:r w:rsidR="00344B3B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     оформляется     протоколом,     который     в пятидневный срок после даты проведения заседания готовится аппаратом </w:t>
      </w:r>
      <w:r w:rsidR="00344B3B" w:rsidRPr="00647CC6">
        <w:rPr>
          <w:sz w:val="28"/>
          <w:szCs w:val="28"/>
        </w:rPr>
        <w:t xml:space="preserve">Группы </w:t>
      </w:r>
      <w:r w:rsidRPr="00647CC6">
        <w:rPr>
          <w:sz w:val="28"/>
          <w:szCs w:val="28"/>
        </w:rPr>
        <w:t xml:space="preserve"> и подписывается </w:t>
      </w:r>
      <w:r w:rsidR="00344B3B" w:rsidRPr="00647CC6">
        <w:rPr>
          <w:sz w:val="28"/>
          <w:szCs w:val="28"/>
        </w:rPr>
        <w:t>руководителем Группы</w:t>
      </w:r>
      <w:r w:rsidRPr="00647CC6">
        <w:rPr>
          <w:sz w:val="28"/>
          <w:szCs w:val="28"/>
        </w:rPr>
        <w:t>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2. В   протоколе  указываются:   фамилии   председательствующего   и присутствующих   на   заседании   членов   </w:t>
      </w:r>
      <w:r w:rsidR="00344B3B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>,   приглашенных   лиц, вопросы, рассмотренные в ходе заседания, принятые решения.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К протоколу прилагаются особые мнения членов </w:t>
      </w:r>
      <w:r w:rsidR="00344B3B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>, если таковые имеются.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3. Протоколы  заседаний  (выписки  решений  </w:t>
      </w:r>
      <w:r w:rsidR="00344B3B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) секретарем </w:t>
      </w:r>
      <w:r w:rsidR="00344B3B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   рассылаются   членам   </w:t>
      </w:r>
      <w:r w:rsidR="00344B3B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,    а   также   организациям   и должностным лицам по списку, утверждаемому руководителем аппарата </w:t>
      </w:r>
      <w:r w:rsidR="00344B3B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,   в   трехдневный   срок  после   получения   аппаратом  </w:t>
      </w:r>
      <w:r w:rsidR="00344B3B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 xml:space="preserve"> подписанного протокола.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47CC6">
        <w:rPr>
          <w:sz w:val="28"/>
          <w:szCs w:val="28"/>
        </w:rPr>
        <w:t xml:space="preserve">4. </w:t>
      </w:r>
      <w:proofErr w:type="gramStart"/>
      <w:r w:rsidRPr="00647CC6">
        <w:rPr>
          <w:sz w:val="28"/>
          <w:szCs w:val="28"/>
        </w:rPr>
        <w:t>Контроль за</w:t>
      </w:r>
      <w:proofErr w:type="gramEnd"/>
      <w:r w:rsidRPr="00647CC6">
        <w:rPr>
          <w:sz w:val="28"/>
          <w:szCs w:val="28"/>
        </w:rPr>
        <w:t xml:space="preserve"> исполнением решений и поручений, содержащихся</w:t>
      </w:r>
      <w:r w:rsidR="00344B3B" w:rsidRPr="00647CC6">
        <w:rPr>
          <w:sz w:val="28"/>
          <w:szCs w:val="28"/>
        </w:rPr>
        <w:t xml:space="preserve"> в протоколах заседаний</w:t>
      </w:r>
      <w:r w:rsidRPr="00647CC6">
        <w:rPr>
          <w:sz w:val="28"/>
          <w:szCs w:val="28"/>
        </w:rPr>
        <w:t xml:space="preserve">, осуществляет - секретарь </w:t>
      </w:r>
      <w:r w:rsidR="00344B3B" w:rsidRPr="00647CC6">
        <w:rPr>
          <w:sz w:val="28"/>
          <w:szCs w:val="28"/>
        </w:rPr>
        <w:t>Рабочей группы</w:t>
      </w:r>
      <w:r w:rsidRPr="00647CC6">
        <w:rPr>
          <w:sz w:val="28"/>
          <w:szCs w:val="28"/>
        </w:rPr>
        <w:t>.</w:t>
      </w:r>
    </w:p>
    <w:p w:rsidR="00FD6D32" w:rsidRPr="00647CC6" w:rsidRDefault="00344B3B" w:rsidP="00FD6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CC6">
        <w:rPr>
          <w:sz w:val="28"/>
          <w:szCs w:val="28"/>
        </w:rPr>
        <w:t>С</w:t>
      </w:r>
      <w:r w:rsidR="00FD6D32" w:rsidRPr="00647CC6">
        <w:rPr>
          <w:sz w:val="28"/>
          <w:szCs w:val="28"/>
        </w:rPr>
        <w:t>екретарь</w:t>
      </w:r>
      <w:r w:rsidR="00D03E14">
        <w:rPr>
          <w:sz w:val="28"/>
          <w:szCs w:val="28"/>
        </w:rPr>
        <w:t xml:space="preserve">Рабочей группы </w:t>
      </w:r>
      <w:r w:rsidR="00FD6D32" w:rsidRPr="00647CC6">
        <w:rPr>
          <w:sz w:val="28"/>
          <w:szCs w:val="28"/>
        </w:rPr>
        <w:t xml:space="preserve">снимает с контроля исполнение поручений на основании решения </w:t>
      </w:r>
      <w:r w:rsidRPr="00647CC6">
        <w:rPr>
          <w:sz w:val="28"/>
          <w:szCs w:val="28"/>
        </w:rPr>
        <w:t>руководителя</w:t>
      </w:r>
      <w:r w:rsidR="00AE1EF7">
        <w:rPr>
          <w:sz w:val="28"/>
          <w:szCs w:val="28"/>
        </w:rPr>
        <w:t xml:space="preserve">  </w:t>
      </w:r>
      <w:r w:rsidRPr="00647CC6">
        <w:rPr>
          <w:sz w:val="28"/>
          <w:szCs w:val="28"/>
        </w:rPr>
        <w:t>Рабочей группы</w:t>
      </w:r>
      <w:r w:rsidR="00FD6D32" w:rsidRPr="00647CC6">
        <w:rPr>
          <w:sz w:val="28"/>
          <w:szCs w:val="28"/>
        </w:rPr>
        <w:t xml:space="preserve">, о чем информирует исполнителей.  </w:t>
      </w:r>
    </w:p>
    <w:p w:rsidR="00FD6D32" w:rsidRPr="00647CC6" w:rsidRDefault="00FD6D32" w:rsidP="00FD6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0EFD" w:rsidRPr="00647CC6" w:rsidRDefault="00120EFD" w:rsidP="00EB5426">
      <w:pPr>
        <w:shd w:val="clear" w:color="auto" w:fill="FFFFFF"/>
        <w:ind w:left="6634" w:right="-3"/>
        <w:rPr>
          <w:spacing w:val="-5"/>
          <w:sz w:val="28"/>
          <w:szCs w:val="28"/>
        </w:rPr>
      </w:pPr>
    </w:p>
    <w:p w:rsidR="00217242" w:rsidRPr="00647CC6" w:rsidRDefault="00217242" w:rsidP="00992BDF">
      <w:pPr>
        <w:jc w:val="both"/>
        <w:rPr>
          <w:spacing w:val="-5"/>
        </w:rPr>
      </w:pPr>
    </w:p>
    <w:p w:rsidR="00B5171E" w:rsidRPr="00647CC6" w:rsidRDefault="00B5171E" w:rsidP="00992BDF">
      <w:pPr>
        <w:jc w:val="both"/>
      </w:pPr>
    </w:p>
    <w:sectPr w:rsidR="00B5171E" w:rsidRPr="00647CC6" w:rsidSect="00A6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2F35"/>
    <w:multiLevelType w:val="hybridMultilevel"/>
    <w:tmpl w:val="90360722"/>
    <w:lvl w:ilvl="0" w:tplc="1562C8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B5426"/>
    <w:rsid w:val="00120EFD"/>
    <w:rsid w:val="00143BBA"/>
    <w:rsid w:val="00191E3B"/>
    <w:rsid w:val="001A30FA"/>
    <w:rsid w:val="001B5358"/>
    <w:rsid w:val="001D0598"/>
    <w:rsid w:val="00217242"/>
    <w:rsid w:val="002269A2"/>
    <w:rsid w:val="00285248"/>
    <w:rsid w:val="002C1180"/>
    <w:rsid w:val="002C3D7D"/>
    <w:rsid w:val="00344B3B"/>
    <w:rsid w:val="003C127E"/>
    <w:rsid w:val="003E68EB"/>
    <w:rsid w:val="003F677E"/>
    <w:rsid w:val="00494E6B"/>
    <w:rsid w:val="004C7886"/>
    <w:rsid w:val="00525CA2"/>
    <w:rsid w:val="00526E7B"/>
    <w:rsid w:val="00556614"/>
    <w:rsid w:val="005D2CDC"/>
    <w:rsid w:val="006303DF"/>
    <w:rsid w:val="00647CC6"/>
    <w:rsid w:val="006803D7"/>
    <w:rsid w:val="006A7564"/>
    <w:rsid w:val="00736CA9"/>
    <w:rsid w:val="00757403"/>
    <w:rsid w:val="007865B9"/>
    <w:rsid w:val="007F694E"/>
    <w:rsid w:val="00827D59"/>
    <w:rsid w:val="008360D9"/>
    <w:rsid w:val="008B391A"/>
    <w:rsid w:val="008D22EC"/>
    <w:rsid w:val="00934C6D"/>
    <w:rsid w:val="009758D7"/>
    <w:rsid w:val="00992BDF"/>
    <w:rsid w:val="009F49CF"/>
    <w:rsid w:val="00A01BAB"/>
    <w:rsid w:val="00A25A24"/>
    <w:rsid w:val="00A63EF3"/>
    <w:rsid w:val="00AA2E5F"/>
    <w:rsid w:val="00AD6008"/>
    <w:rsid w:val="00AD7164"/>
    <w:rsid w:val="00AE1EF7"/>
    <w:rsid w:val="00B17B37"/>
    <w:rsid w:val="00B206FC"/>
    <w:rsid w:val="00B26204"/>
    <w:rsid w:val="00B40D33"/>
    <w:rsid w:val="00B470A1"/>
    <w:rsid w:val="00B5171E"/>
    <w:rsid w:val="00BF13FC"/>
    <w:rsid w:val="00C02B26"/>
    <w:rsid w:val="00C5645C"/>
    <w:rsid w:val="00D03E14"/>
    <w:rsid w:val="00D33FDD"/>
    <w:rsid w:val="00D72FAA"/>
    <w:rsid w:val="00DA5D4C"/>
    <w:rsid w:val="00DF5B72"/>
    <w:rsid w:val="00E61C08"/>
    <w:rsid w:val="00EB5426"/>
    <w:rsid w:val="00EC7C10"/>
    <w:rsid w:val="00ED1ADC"/>
    <w:rsid w:val="00F04A80"/>
    <w:rsid w:val="00F06000"/>
    <w:rsid w:val="00F247DB"/>
    <w:rsid w:val="00FD6D32"/>
    <w:rsid w:val="00FE020B"/>
    <w:rsid w:val="00FE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4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20EFD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26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C740C-D271-41DE-A84E-F8C1FD06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80</cp:revision>
  <cp:lastPrinted>2002-01-01T04:37:00Z</cp:lastPrinted>
  <dcterms:created xsi:type="dcterms:W3CDTF">2012-05-18T04:38:00Z</dcterms:created>
  <dcterms:modified xsi:type="dcterms:W3CDTF">2002-01-01T04:38:00Z</dcterms:modified>
</cp:coreProperties>
</file>